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3508" w14:textId="77777777" w:rsidR="007C2323" w:rsidRDefault="007C2323"/>
    <w:p w14:paraId="25748C25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u w:val="single"/>
        </w:rPr>
        <w:t>Határozati javaslat I.</w:t>
      </w:r>
    </w:p>
    <w:p w14:paraId="0331202B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t> </w:t>
      </w:r>
    </w:p>
    <w:p w14:paraId="0EABB1FE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</w:rPr>
        <w:t xml:space="preserve">Szám: </w:t>
      </w:r>
    </w:p>
    <w:p w14:paraId="6BD822BB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Arany J. u. 3/a. sz. alatti szociális bérlakás meghirdetéséről</w:t>
      </w:r>
    </w:p>
    <w:p w14:paraId="5DB95F63" w14:textId="5BA67DB3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</w:p>
    <w:p w14:paraId="2B8D31C2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62BA9C51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Arany J. u. 3/a. szám alatti lakás - 2 szoba, 1 nappali, 1 konyha-étkező, 1 fürdőszoba, 1 WC, 1 közlekedő, 1 előtér, 1 mosókonyha, 1 tároló helyiségekből álló 66,52 m2 alapterületű szociális bérlakás</w:t>
      </w:r>
    </w:p>
    <w:p w14:paraId="2C0BBC26" w14:textId="77777777" w:rsidR="00235384" w:rsidRDefault="00235384" w:rsidP="00235384">
      <w:pPr>
        <w:pStyle w:val="v1msonorma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593DC6C9" w14:textId="77777777" w:rsidR="00235384" w:rsidRDefault="00235384" w:rsidP="00235384">
      <w:pPr>
        <w:pStyle w:val="v1msonorma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31FFE3B6" w14:textId="4D623EF4" w:rsidR="00235384" w:rsidRPr="00C46121" w:rsidRDefault="00235384" w:rsidP="00235384">
      <w:pPr>
        <w:pStyle w:val="v1msonormal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</w:t>
      </w:r>
      <w:r w:rsidR="00BE1535" w:rsidRPr="00C46121">
        <w:rPr>
          <w:color w:val="000000" w:themeColor="text1"/>
        </w:rPr>
        <w:t xml:space="preserve"> a kapcsolódó formanyomtatvány és kötelező mellékletei hiánytalan benyújtásával lehet.</w:t>
      </w:r>
    </w:p>
    <w:p w14:paraId="40CF9D07" w14:textId="77777777" w:rsidR="00235384" w:rsidRPr="00C46121" w:rsidRDefault="00235384" w:rsidP="00235384">
      <w:pPr>
        <w:pStyle w:val="v1msonormal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2B5BE81B" w14:textId="603EE7DE" w:rsidR="00BE1535" w:rsidRPr="00C46121" w:rsidRDefault="00BE1535" w:rsidP="00235384">
      <w:pPr>
        <w:pStyle w:val="v1msonormal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77C7DC33" w14:textId="1B07B509" w:rsidR="00235384" w:rsidRDefault="00235384" w:rsidP="00B54F92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49577561" w14:textId="0DF47091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</w:p>
    <w:p w14:paraId="3B3EF6F6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79950458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64D4A106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4C32432A" w14:textId="758F1276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</w:p>
    <w:p w14:paraId="3F476FE2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329C11D6" w14:textId="0CC42405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</w:p>
    <w:p w14:paraId="28650554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468A1F0A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II.</w:t>
      </w:r>
    </w:p>
    <w:p w14:paraId="3BD58CF6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0A8D9A67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75691D82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Arany J. u. 3/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sz. alatti szociális bérlakás meghirdetéséről</w:t>
      </w:r>
    </w:p>
    <w:p w14:paraId="5C9DF7FD" w14:textId="63A6B82D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</w:p>
    <w:p w14:paraId="333F972D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29977343" w14:textId="447550BA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</w:p>
    <w:p w14:paraId="322DA9FB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Arany J. u. 3/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szám alatti lakás - 2 szoba, 1 nappali, 1 konyha-étkező, 1 fürdőszoba, 1 WC, 1 közlekedő, 1 előtér, 1 mosókonyha, 1 tároló helyiségekből álló 66,52 m2 alapterületű szociális bérlakás</w:t>
      </w:r>
    </w:p>
    <w:p w14:paraId="1CDED774" w14:textId="77777777" w:rsidR="00235384" w:rsidRDefault="00235384" w:rsidP="00235384">
      <w:pPr>
        <w:pStyle w:val="v1mso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2BFC4BBE" w14:textId="77777777" w:rsidR="00235384" w:rsidRDefault="00235384" w:rsidP="00235384">
      <w:pPr>
        <w:pStyle w:val="v1mso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70931CB5" w14:textId="77777777" w:rsidR="00C46121" w:rsidRPr="00C46121" w:rsidRDefault="00C46121" w:rsidP="00C46121">
      <w:pPr>
        <w:pStyle w:val="v1msonormal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56C14570" w14:textId="77777777" w:rsidR="00C46121" w:rsidRPr="00C46121" w:rsidRDefault="00C46121" w:rsidP="00C46121">
      <w:pPr>
        <w:pStyle w:val="v1msonormal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4F91B2ED" w14:textId="77777777" w:rsidR="00C46121" w:rsidRPr="00C46121" w:rsidRDefault="00C46121" w:rsidP="00C46121">
      <w:pPr>
        <w:pStyle w:val="v1msonormal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lastRenderedPageBreak/>
        <w:t>Automatikusan elutasításra kerülnek azon pályázatok, ahol a pályázónak, vagy együtt költözőnek az önkormányzattal szemben tartozása áll fenn.</w:t>
      </w:r>
    </w:p>
    <w:p w14:paraId="238A14C0" w14:textId="77777777" w:rsidR="00C46121" w:rsidRDefault="00C46121" w:rsidP="00BD0659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12F81D4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3879B69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1461DF97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09CB7289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5CF59A9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53905EC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07A511DE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62AB3109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C8519BC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III.</w:t>
      </w:r>
    </w:p>
    <w:p w14:paraId="7939179C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1E4BC578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5BE34191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76/a. sz. alatti szociális bérlakás meghirdetéséről</w:t>
      </w:r>
    </w:p>
    <w:p w14:paraId="385741A0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067D6AD3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1477D003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5373AEC6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76/a. szám alatti lakás - 2 szoba, 1 nappali, 1 konyha-étkező, 1 fürdőszoba, 1 WC, 1 közlekedő, 1 előtér, 1 mosókonyha, 1 tároló helyiségekből álló 50,39 m2 alapterületű szociális bérlakás</w:t>
      </w:r>
    </w:p>
    <w:p w14:paraId="1804B7CD" w14:textId="13C208B4" w:rsidR="00235384" w:rsidRDefault="00235384" w:rsidP="006A2042">
      <w:pPr>
        <w:pStyle w:val="v1msonormal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080BED19" w14:textId="08C52DF3" w:rsidR="00235384" w:rsidRDefault="00235384" w:rsidP="006A2042">
      <w:pPr>
        <w:pStyle w:val="v1msonormal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1311BE9C" w14:textId="42A792AC" w:rsidR="006A2042" w:rsidRPr="00C46121" w:rsidRDefault="006A2042" w:rsidP="006A2042">
      <w:pPr>
        <w:pStyle w:val="v1msonormal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2ACA253D" w14:textId="24202067" w:rsidR="006A2042" w:rsidRPr="00C46121" w:rsidRDefault="006A2042" w:rsidP="006A2042">
      <w:pPr>
        <w:pStyle w:val="v1msonormal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28036257" w14:textId="48E380CB" w:rsidR="006A2042" w:rsidRPr="00C46121" w:rsidRDefault="006A2042" w:rsidP="006A2042">
      <w:pPr>
        <w:pStyle w:val="v1msonormal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24E05A88" w14:textId="77777777" w:rsidR="006A2042" w:rsidRDefault="006A2042" w:rsidP="00BD0659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179146FA" w14:textId="482BED8C" w:rsidR="00235384" w:rsidRDefault="00235384" w:rsidP="00235384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14:paraId="3B5C9C58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6AE6A64C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2D8692A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1EB4801C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0DA3868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56D4A3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5CC48036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797770D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7631683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6077B3C3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6B38191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6226FAEA" w14:textId="50EE24D3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</w:p>
    <w:p w14:paraId="0C74DD85" w14:textId="7E6FD511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</w:p>
    <w:p w14:paraId="7A62EA1D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IV.</w:t>
      </w:r>
    </w:p>
    <w:p w14:paraId="3FBC6095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38D20C52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6D2F779C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76/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sz. alatti szociális bérlakás meghirdetéséről</w:t>
      </w:r>
    </w:p>
    <w:p w14:paraId="510C82FF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680A5D0E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70A0DBEB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6621AD8C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76/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szám alatti lakás - 2 szoba, 1 nappali, 1 konyha-étkező, 1 fürdőszoba, 1 WC, 1 közlekedő, 1 előtér, 1 mosókonyha, 1 tároló helyiségekből álló 64,96 m2 alapterületű szociális bérlakás</w:t>
      </w:r>
    </w:p>
    <w:p w14:paraId="350BB258" w14:textId="77777777" w:rsidR="00235384" w:rsidRDefault="00235384" w:rsidP="00235384">
      <w:pPr>
        <w:pStyle w:val="v1mso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1CC5B5AF" w14:textId="77777777" w:rsidR="00235384" w:rsidRDefault="00235384" w:rsidP="00235384">
      <w:pPr>
        <w:pStyle w:val="v1msonormal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4B18CA1E" w14:textId="77777777" w:rsidR="00095862" w:rsidRPr="00C46121" w:rsidRDefault="00095862" w:rsidP="00095862">
      <w:pPr>
        <w:pStyle w:val="v1msonormal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110EC648" w14:textId="77777777" w:rsidR="00095862" w:rsidRPr="00C46121" w:rsidRDefault="00095862" w:rsidP="00095862">
      <w:pPr>
        <w:pStyle w:val="v1msonormal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7ED9626A" w14:textId="77777777" w:rsidR="00095862" w:rsidRPr="00C46121" w:rsidRDefault="00095862" w:rsidP="00095862">
      <w:pPr>
        <w:pStyle w:val="v1msonormal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74A1676D" w14:textId="77777777" w:rsidR="00095862" w:rsidRPr="00095862" w:rsidRDefault="00095862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65613CC5" w14:textId="77777777" w:rsidR="00095862" w:rsidRDefault="00095862" w:rsidP="00095862">
      <w:pPr>
        <w:pStyle w:val="v1msonormal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81DF84E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00CB8B53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1BACB177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4B20F28E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4A060C23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650C751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29F45C5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1E87CB9A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A9AA3CB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798A7C35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V.</w:t>
      </w:r>
    </w:p>
    <w:p w14:paraId="50CBF8CF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3C150B4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0E5E2964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51/a. sz. alatti szociális bérlakás meghirdetéséről</w:t>
      </w:r>
    </w:p>
    <w:p w14:paraId="4D669434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7350758A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70BA297D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30D69214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51/a. szám alatti lakás - 2 szoba, 1 nappali, 1 konyha-étkező, 1 fürdőszoba, 1 WC, 1 közlekedő, 1 előtér, 1 mosókonyha, 1 tároló helyiségekből álló 60,65 m2 alapterületű szociális bérlakás</w:t>
      </w:r>
    </w:p>
    <w:p w14:paraId="32AED1DF" w14:textId="77777777" w:rsidR="00235384" w:rsidRDefault="00235384" w:rsidP="00235384">
      <w:pPr>
        <w:pStyle w:val="v1mso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240.-Ft/m2/hó. A bérleti díj a közüzemi költségeket nem tartalmazza.</w:t>
      </w:r>
    </w:p>
    <w:p w14:paraId="77B63239" w14:textId="77777777" w:rsidR="00235384" w:rsidRDefault="00235384" w:rsidP="00235384">
      <w:pPr>
        <w:pStyle w:val="v1mso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3E5E0A99" w14:textId="77777777" w:rsidR="00EB3D20" w:rsidRPr="00C46121" w:rsidRDefault="00EB3D20" w:rsidP="00EB3D20">
      <w:pPr>
        <w:pStyle w:val="v1msonormal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lastRenderedPageBreak/>
        <w:t>Pályázni Hernádkércs Község Önkormányzatánál (3846 Hernádkércs, Kossuth u. 72.) a kapcsolódó formanyomtatvány és kötelező mellékletei hiánytalan benyújtásával lehet.</w:t>
      </w:r>
    </w:p>
    <w:p w14:paraId="38C971F7" w14:textId="77777777" w:rsidR="00EB3D20" w:rsidRPr="00C46121" w:rsidRDefault="00EB3D20" w:rsidP="00EB3D20">
      <w:pPr>
        <w:pStyle w:val="v1msonormal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2325D72A" w14:textId="77777777" w:rsidR="00EB3D20" w:rsidRPr="00C46121" w:rsidRDefault="00EB3D20" w:rsidP="00EB3D20">
      <w:pPr>
        <w:pStyle w:val="v1msonormal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7DBC3634" w14:textId="77777777" w:rsidR="00EB3D20" w:rsidRPr="00095862" w:rsidRDefault="00EB3D20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51CC568F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2721924E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4DF6727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0291CE38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2EA0FA69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70B34D3C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29A6E56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02BB0B11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CA44791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VI.</w:t>
      </w:r>
    </w:p>
    <w:p w14:paraId="255A6EF4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195F58FD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79E5AD49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51/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sz. alatti szociális bérlakás meghirdetéséről</w:t>
      </w:r>
    </w:p>
    <w:p w14:paraId="7B35BF61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57FBE1CD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75124F29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5A73C1FE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51/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szám alatti lakás - 2 szoba, 1 nappali, 1 konyha-étkező, 1 fürdőszoba, 1 WC, 1 közlekedő, 1 előtér, 1 mosókonyha, 1 tároló helyiségekből álló 60,65 m2 alapterületű szociális bérlakás</w:t>
      </w:r>
    </w:p>
    <w:p w14:paraId="25E60EE8" w14:textId="77777777" w:rsidR="00235384" w:rsidRDefault="00235384" w:rsidP="00235384">
      <w:pPr>
        <w:pStyle w:val="v1msonormal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240.-Ft/m2/hó. A bérleti díj a közüzemi költségeket nem tartalmazza.</w:t>
      </w:r>
    </w:p>
    <w:p w14:paraId="05D6A7C3" w14:textId="77777777" w:rsidR="00235384" w:rsidRDefault="00235384" w:rsidP="00235384">
      <w:pPr>
        <w:pStyle w:val="v1msonormal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1886563A" w14:textId="77777777" w:rsidR="008518FB" w:rsidRPr="00C46121" w:rsidRDefault="008518FB" w:rsidP="008518FB">
      <w:pPr>
        <w:pStyle w:val="v1msonormal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74A69DAC" w14:textId="77777777" w:rsidR="008518FB" w:rsidRPr="00C46121" w:rsidRDefault="008518FB" w:rsidP="008518FB">
      <w:pPr>
        <w:pStyle w:val="v1msonormal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36FBCEF0" w14:textId="77777777" w:rsidR="008518FB" w:rsidRPr="00C46121" w:rsidRDefault="008518FB" w:rsidP="008518FB">
      <w:pPr>
        <w:pStyle w:val="v1msonormal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753EA5F9" w14:textId="77777777" w:rsidR="008518FB" w:rsidRPr="00095862" w:rsidRDefault="008518FB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7CCB051E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13905A4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23E4B59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1817C44B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62D22193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325EE450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7D6997B7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6EE52B2" w14:textId="77777777" w:rsidR="00235384" w:rsidRDefault="00235384" w:rsidP="00235384">
      <w:pPr>
        <w:pStyle w:val="v1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E0CB3C5" w14:textId="77777777" w:rsidR="005907BF" w:rsidRDefault="005907BF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</w:p>
    <w:p w14:paraId="0FE76363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lastRenderedPageBreak/>
        <w:t>Határozati javaslat VII.</w:t>
      </w:r>
    </w:p>
    <w:p w14:paraId="3ADC95F2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3B713B9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02088939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57/a. sz. alatti szociális bérlakás meghirdetéséről</w:t>
      </w:r>
    </w:p>
    <w:p w14:paraId="1C84F001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32F814DB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7244F2C4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5A2247E8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57/a. szám alatti lakás - 2 szoba, 1 nappali, 1 konyha-étkező, 1 fürdőszoba, 1 WC, 1 közlekedő, 1 előtér, 1 mosókonyha, 1 tároló helyiségekből álló 53,90 m2 alapterületű szociális bérlakás</w:t>
      </w:r>
    </w:p>
    <w:p w14:paraId="702D6F1D" w14:textId="77777777" w:rsidR="00235384" w:rsidRDefault="00235384" w:rsidP="00235384">
      <w:pPr>
        <w:pStyle w:val="v1msonormal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1A0C9197" w14:textId="77777777" w:rsidR="00235384" w:rsidRDefault="00235384" w:rsidP="00235384">
      <w:pPr>
        <w:pStyle w:val="v1msonormal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7F724B06" w14:textId="77777777" w:rsidR="008518FB" w:rsidRPr="00C46121" w:rsidRDefault="008518FB" w:rsidP="008518FB">
      <w:pPr>
        <w:pStyle w:val="v1msonormal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5EB511E6" w14:textId="77777777" w:rsidR="008518FB" w:rsidRPr="00C46121" w:rsidRDefault="008518FB" w:rsidP="008518FB">
      <w:pPr>
        <w:pStyle w:val="v1msonormal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637C93F9" w14:textId="77777777" w:rsidR="008518FB" w:rsidRPr="00C46121" w:rsidRDefault="008518FB" w:rsidP="008518FB">
      <w:pPr>
        <w:pStyle w:val="v1msonormal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3D45951E" w14:textId="77777777" w:rsidR="008518FB" w:rsidRPr="00095862" w:rsidRDefault="008518FB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093E535F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37110B26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23E58E0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388607CB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08E5D682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7462F1F2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12E8BE03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05CE3E8D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442694F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12CEDD7C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25139319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VIII.</w:t>
      </w:r>
    </w:p>
    <w:p w14:paraId="7AFEF0A2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21626CCA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57F457A0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57/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sz. alatti szociális bérlakás meghirdetéséről</w:t>
      </w:r>
    </w:p>
    <w:p w14:paraId="53D27196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4B5C66E0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32E381FB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5CFE5585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57/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szám alatti lakás - 2 szoba, 1 nappali, 1 konyha-étkező, 1 fürdőszoba, 1 WC, 1 közlekedő, 1 előtér, 1 mosókonyha, 1 tároló helyiségekből álló 60,33 m2 alapterületű szociális bérlakás</w:t>
      </w:r>
    </w:p>
    <w:p w14:paraId="2423B944" w14:textId="77777777" w:rsidR="00235384" w:rsidRDefault="00235384" w:rsidP="00235384">
      <w:pPr>
        <w:pStyle w:val="v1msonormal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09873967" w14:textId="77777777" w:rsidR="00235384" w:rsidRDefault="00235384" w:rsidP="00235384">
      <w:pPr>
        <w:pStyle w:val="v1msonormal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31767BB0" w14:textId="77777777" w:rsidR="008518FB" w:rsidRPr="00C46121" w:rsidRDefault="008518FB" w:rsidP="008518FB">
      <w:pPr>
        <w:pStyle w:val="v1msonormal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lastRenderedPageBreak/>
        <w:t>Pályázni Hernádkércs Község Önkormányzatánál (3846 Hernádkércs, Kossuth u. 72.) a kapcsolódó formanyomtatvány és kötelező mellékletei hiánytalan benyújtásával lehet.</w:t>
      </w:r>
    </w:p>
    <w:p w14:paraId="2973D5F9" w14:textId="77777777" w:rsidR="008518FB" w:rsidRPr="00C46121" w:rsidRDefault="008518FB" w:rsidP="008518FB">
      <w:pPr>
        <w:pStyle w:val="v1msonormal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5BE46C6D" w14:textId="77777777" w:rsidR="008518FB" w:rsidRPr="00C46121" w:rsidRDefault="008518FB" w:rsidP="008518FB">
      <w:pPr>
        <w:pStyle w:val="v1msonormal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65206990" w14:textId="77777777" w:rsidR="008518FB" w:rsidRPr="00095862" w:rsidRDefault="008518FB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71AB2011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4CFA2E1A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34C77416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62BD4542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1216E9F1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14198AC9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32EDF86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6E5EF71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4C39C9E7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IX.</w:t>
      </w:r>
    </w:p>
    <w:p w14:paraId="600384B3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0206A272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5392939B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59/a. sz. alatti szociális bérlakás meghirdetéséről</w:t>
      </w:r>
    </w:p>
    <w:p w14:paraId="393570E3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52387B32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5BDB18FC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7F5A63FE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59/a. szám alatti lakás - 2 szoba, 1 nappali, 1 konyha-étkező, 1 fürdőszoba, 1 WC, 1 közlekedő, 1 előtér, 1 mosókonyha, 1 tároló helyiségekből álló 57,32 m2 alapterületű szociális bérlakás</w:t>
      </w:r>
    </w:p>
    <w:p w14:paraId="49BB0F6B" w14:textId="77777777" w:rsidR="00235384" w:rsidRDefault="00235384" w:rsidP="00235384">
      <w:pPr>
        <w:pStyle w:val="v1msonormal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284B575C" w14:textId="77777777" w:rsidR="00235384" w:rsidRDefault="00235384" w:rsidP="00235384">
      <w:pPr>
        <w:pStyle w:val="v1msonormal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277E9C98" w14:textId="77777777" w:rsidR="008518FB" w:rsidRPr="00C46121" w:rsidRDefault="008518FB" w:rsidP="008518FB">
      <w:pPr>
        <w:pStyle w:val="v1msonormal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3F4A408C" w14:textId="77777777" w:rsidR="008518FB" w:rsidRPr="00C46121" w:rsidRDefault="008518FB" w:rsidP="008518FB">
      <w:pPr>
        <w:pStyle w:val="v1msonormal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1E9AFFB9" w14:textId="77777777" w:rsidR="008518FB" w:rsidRPr="00C46121" w:rsidRDefault="008518FB" w:rsidP="008518FB">
      <w:pPr>
        <w:pStyle w:val="v1msonormal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3B510CE9" w14:textId="77777777" w:rsidR="008518FB" w:rsidRPr="00095862" w:rsidRDefault="008518FB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08E6E447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1CD0207B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777ADA5C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3F17E6CB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12FDDED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305A1FC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0C817740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DC88BF1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71AD9781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2B9A32D7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lastRenderedPageBreak/>
        <w:t> </w:t>
      </w:r>
    </w:p>
    <w:p w14:paraId="559D2910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u w:val="single"/>
        </w:rPr>
        <w:t>Határozati javaslat X.</w:t>
      </w:r>
    </w:p>
    <w:p w14:paraId="093D252E" w14:textId="77777777" w:rsidR="00235384" w:rsidRDefault="00235384" w:rsidP="00235384">
      <w:pPr>
        <w:pStyle w:val="v1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</w:rPr>
        <w:t> </w:t>
      </w:r>
    </w:p>
    <w:p w14:paraId="09C80B70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</w:rPr>
        <w:t xml:space="preserve">Szám: </w:t>
      </w:r>
    </w:p>
    <w:p w14:paraId="5A6B843A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Tárgy Döntés a Hernádkércs, Kossuth u. 59/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sz. alatti szociális bérlakás meghirdetéséről</w:t>
      </w:r>
    </w:p>
    <w:p w14:paraId="69BC9C47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> </w:t>
      </w:r>
    </w:p>
    <w:p w14:paraId="03C44FA0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Hernádkércs Község Önkormányzata Képviselő-testülete úgy határoz, hogy az önkormányzat tulajdonában lévő lakások bérletéről szóló </w:t>
      </w:r>
      <w:r>
        <w:t xml:space="preserve">4/2023. (III. 29.) </w:t>
      </w:r>
      <w:r>
        <w:rPr>
          <w:color w:val="000000"/>
        </w:rPr>
        <w:t>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14:paraId="1D2F5BF5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 </w:t>
      </w:r>
    </w:p>
    <w:p w14:paraId="3CE78DA3" w14:textId="77777777" w:rsidR="00235384" w:rsidRDefault="00235384" w:rsidP="00235384">
      <w:pPr>
        <w:pStyle w:val="v1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color w:val="000000"/>
        </w:rPr>
        <w:t>3846 Hernádkércs, Kossuth u. 59/</w:t>
      </w:r>
      <w:proofErr w:type="spellStart"/>
      <w:r>
        <w:rPr>
          <w:b/>
          <w:bCs/>
          <w:color w:val="000000"/>
        </w:rPr>
        <w:t>b.</w:t>
      </w:r>
      <w:proofErr w:type="spellEnd"/>
      <w:r>
        <w:rPr>
          <w:b/>
          <w:bCs/>
          <w:color w:val="000000"/>
        </w:rPr>
        <w:t xml:space="preserve"> szám alatti lakás - 2 szoba, 1 nappali, 1 konyha-étkező, 1 fürdőszoba, 1 WC, 1 közlekedő, 1 előtér, 1 mosókonyha, 1 tároló helyiségekből álló 69,09 m2 alapterületű szociális bérlakás</w:t>
      </w:r>
    </w:p>
    <w:p w14:paraId="1A317292" w14:textId="77777777" w:rsidR="00235384" w:rsidRDefault="00235384" w:rsidP="00235384">
      <w:pPr>
        <w:pStyle w:val="v1msonormal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bérleti díj 200.-Ft/m2/hó. A bérleti díj a közüzemi költségeket nem tartalmazza.</w:t>
      </w:r>
    </w:p>
    <w:p w14:paraId="76050209" w14:textId="77777777" w:rsidR="00235384" w:rsidRDefault="00235384" w:rsidP="00235384">
      <w:pPr>
        <w:pStyle w:val="v1msonormal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A bérbeadás a Képviselő-testületi döntést követően 1 évre történik.</w:t>
      </w:r>
    </w:p>
    <w:p w14:paraId="48329F96" w14:textId="77777777" w:rsidR="008518FB" w:rsidRPr="00C46121" w:rsidRDefault="008518FB" w:rsidP="008518FB">
      <w:pPr>
        <w:pStyle w:val="v1msonormal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Pályázni Hernádkércs Község Önkormányzatánál (3846 Hernádkércs, Kossuth u. 72.) a kapcsolódó formanyomtatvány és kötelező mellékletei hiánytalan benyújtásával lehet.</w:t>
      </w:r>
    </w:p>
    <w:p w14:paraId="59212126" w14:textId="77777777" w:rsidR="008518FB" w:rsidRPr="00C46121" w:rsidRDefault="008518FB" w:rsidP="008518FB">
      <w:pPr>
        <w:pStyle w:val="v1msonormal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b/>
          <w:bCs/>
          <w:color w:val="000000" w:themeColor="text1"/>
        </w:rPr>
        <w:t>A pályázatok benyújtási határideje: 2023. augusztus 10. napja 12:00 óra</w:t>
      </w:r>
    </w:p>
    <w:p w14:paraId="67018F9C" w14:textId="77777777" w:rsidR="008518FB" w:rsidRPr="00C46121" w:rsidRDefault="008518FB" w:rsidP="008518FB">
      <w:pPr>
        <w:pStyle w:val="v1msonormal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46121">
        <w:rPr>
          <w:color w:val="000000" w:themeColor="text1"/>
        </w:rPr>
        <w:t>Automatikusan elutasításra kerülnek azon pályázatok, ahol a pályázónak, vagy együtt költözőnek az önkormányzattal szemben tartozása áll fenn.</w:t>
      </w:r>
    </w:p>
    <w:p w14:paraId="41EF4796" w14:textId="77777777" w:rsidR="008518FB" w:rsidRPr="00095862" w:rsidRDefault="008518FB" w:rsidP="00874A6D">
      <w:pPr>
        <w:pStyle w:val="v1msonormal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color w:val="000000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14:paraId="151D28B3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1AAF1E0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Felelős: polgármester</w:t>
      </w:r>
    </w:p>
    <w:p w14:paraId="4B1F41C4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Határidő: azonnal</w:t>
      </w:r>
    </w:p>
    <w:p w14:paraId="092ACC88" w14:textId="77777777" w:rsidR="00235384" w:rsidRDefault="00235384" w:rsidP="00235384">
      <w:pPr>
        <w:pStyle w:val="v1msonormal"/>
        <w:spacing w:before="0" w:beforeAutospacing="0" w:after="0" w:afterAutospacing="0"/>
        <w:ind w:left="705"/>
        <w:rPr>
          <w:sz w:val="20"/>
          <w:szCs w:val="20"/>
        </w:rPr>
      </w:pPr>
      <w:r>
        <w:rPr>
          <w:color w:val="000000"/>
        </w:rPr>
        <w:t>Végrehajtásért felelős személy: szervezési, hatósági és humánigazgatósági osztályvezető</w:t>
      </w:r>
    </w:p>
    <w:p w14:paraId="49F52618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CC33265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Törvényességi szempontból látta: jegyző</w:t>
      </w:r>
    </w:p>
    <w:p w14:paraId="47713810" w14:textId="77777777" w:rsidR="00235384" w:rsidRDefault="00235384" w:rsidP="00235384">
      <w:pPr>
        <w:pStyle w:val="v1msonormal"/>
        <w:spacing w:before="0" w:beforeAutospacing="0" w:after="0" w:afterAutospacing="0"/>
        <w:rPr>
          <w:sz w:val="20"/>
          <w:szCs w:val="20"/>
        </w:rPr>
      </w:pPr>
      <w:r>
        <w:rPr>
          <w:color w:val="000000"/>
        </w:rPr>
        <w:t> </w:t>
      </w:r>
    </w:p>
    <w:p w14:paraId="567847E6" w14:textId="77777777" w:rsidR="00235384" w:rsidRDefault="00235384"/>
    <w:sectPr w:rsidR="00235384" w:rsidSect="008716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DFB"/>
    <w:multiLevelType w:val="multilevel"/>
    <w:tmpl w:val="04CE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4494"/>
    <w:multiLevelType w:val="multilevel"/>
    <w:tmpl w:val="4DB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36C01"/>
    <w:multiLevelType w:val="multilevel"/>
    <w:tmpl w:val="6184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B4A85"/>
    <w:multiLevelType w:val="hybridMultilevel"/>
    <w:tmpl w:val="37EA95C6"/>
    <w:lvl w:ilvl="0" w:tplc="603C3CFA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50D65"/>
    <w:multiLevelType w:val="multilevel"/>
    <w:tmpl w:val="2B0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509FA"/>
    <w:multiLevelType w:val="multilevel"/>
    <w:tmpl w:val="F99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D34B3"/>
    <w:multiLevelType w:val="multilevel"/>
    <w:tmpl w:val="EC02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031F3"/>
    <w:multiLevelType w:val="hybridMultilevel"/>
    <w:tmpl w:val="E7F069AA"/>
    <w:lvl w:ilvl="0" w:tplc="356E210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CB"/>
    <w:multiLevelType w:val="multilevel"/>
    <w:tmpl w:val="7F1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9698F"/>
    <w:multiLevelType w:val="multilevel"/>
    <w:tmpl w:val="CD18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F42E3"/>
    <w:multiLevelType w:val="multilevel"/>
    <w:tmpl w:val="64B4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B6B4A"/>
    <w:multiLevelType w:val="hybridMultilevel"/>
    <w:tmpl w:val="B9EE807E"/>
    <w:lvl w:ilvl="0" w:tplc="83642F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5602"/>
    <w:multiLevelType w:val="multilevel"/>
    <w:tmpl w:val="94C6D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615154">
    <w:abstractNumId w:val="4"/>
  </w:num>
  <w:num w:numId="2" w16cid:durableId="1196777017">
    <w:abstractNumId w:val="10"/>
  </w:num>
  <w:num w:numId="3" w16cid:durableId="2135980748">
    <w:abstractNumId w:val="1"/>
  </w:num>
  <w:num w:numId="4" w16cid:durableId="1232041706">
    <w:abstractNumId w:val="0"/>
  </w:num>
  <w:num w:numId="5" w16cid:durableId="1246261472">
    <w:abstractNumId w:val="6"/>
  </w:num>
  <w:num w:numId="6" w16cid:durableId="223492478">
    <w:abstractNumId w:val="9"/>
  </w:num>
  <w:num w:numId="7" w16cid:durableId="1615134781">
    <w:abstractNumId w:val="8"/>
  </w:num>
  <w:num w:numId="8" w16cid:durableId="1110978336">
    <w:abstractNumId w:val="2"/>
  </w:num>
  <w:num w:numId="9" w16cid:durableId="250503464">
    <w:abstractNumId w:val="12"/>
  </w:num>
  <w:num w:numId="10" w16cid:durableId="169607600">
    <w:abstractNumId w:val="5"/>
  </w:num>
  <w:num w:numId="11" w16cid:durableId="910046192">
    <w:abstractNumId w:val="7"/>
  </w:num>
  <w:num w:numId="12" w16cid:durableId="190992776">
    <w:abstractNumId w:val="3"/>
  </w:num>
  <w:num w:numId="13" w16cid:durableId="1495876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84"/>
    <w:rsid w:val="00095862"/>
    <w:rsid w:val="00235384"/>
    <w:rsid w:val="003F6899"/>
    <w:rsid w:val="005907BF"/>
    <w:rsid w:val="006A2042"/>
    <w:rsid w:val="007944B8"/>
    <w:rsid w:val="007C2323"/>
    <w:rsid w:val="008518FB"/>
    <w:rsid w:val="00871694"/>
    <w:rsid w:val="00874A6D"/>
    <w:rsid w:val="00B54F92"/>
    <w:rsid w:val="00BA3094"/>
    <w:rsid w:val="00BD0659"/>
    <w:rsid w:val="00BE1535"/>
    <w:rsid w:val="00C46121"/>
    <w:rsid w:val="00DC12C1"/>
    <w:rsid w:val="00E465D0"/>
    <w:rsid w:val="00EA64B9"/>
    <w:rsid w:val="00EB3D20"/>
    <w:rsid w:val="00E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01DA"/>
  <w15:chartTrackingRefBased/>
  <w15:docId w15:val="{38226D95-E1FA-4DF8-AD5B-B84024C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1msonormal">
    <w:name w:val="v1msonormal"/>
    <w:basedOn w:val="Norml"/>
    <w:rsid w:val="0023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14380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Hernádkércs</dc:creator>
  <cp:keywords/>
  <dc:description/>
  <cp:lastModifiedBy>Hernádkércs</cp:lastModifiedBy>
  <cp:revision>2</cp:revision>
  <cp:lastPrinted>2023-07-12T12:31:00Z</cp:lastPrinted>
  <dcterms:created xsi:type="dcterms:W3CDTF">2023-07-12T12:34:00Z</dcterms:created>
  <dcterms:modified xsi:type="dcterms:W3CDTF">2023-07-12T12:34:00Z</dcterms:modified>
</cp:coreProperties>
</file>