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5AC1" w14:textId="77777777" w:rsidR="00D9130E" w:rsidRPr="00D9130E" w:rsidRDefault="00D9130E" w:rsidP="00D913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HIRDETMÉNY</w:t>
      </w:r>
    </w:p>
    <w:p w14:paraId="13F3763C" w14:textId="6F986B4B" w:rsidR="00D9130E" w:rsidRPr="00D9130E" w:rsidRDefault="00D9130E" w:rsidP="00D913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BÉRLŐK ÉS BÉRBEADÓK SZ</w:t>
      </w:r>
      <w:r w:rsidRPr="00AC4C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IKSZÓ</w:t>
      </w: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VÁROSBAN MŰKÖDŐ</w:t>
      </w:r>
    </w:p>
    <w:p w14:paraId="7E0B9749" w14:textId="77777777" w:rsidR="00D9130E" w:rsidRPr="00D9130E" w:rsidRDefault="00D9130E" w:rsidP="00D913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ÉRDEKKÉPVISELETI SZERVEZETEK RÉSZÉRE</w:t>
      </w:r>
    </w:p>
    <w:p w14:paraId="1DB7D444" w14:textId="77777777" w:rsidR="00D9130E" w:rsidRPr="00D9130E" w:rsidRDefault="00D9130E" w:rsidP="00D91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3056FB36" w14:textId="77777777" w:rsidR="00D9130E" w:rsidRPr="00D9130E" w:rsidRDefault="00D9130E" w:rsidP="00D913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lakások és helyiségek bérletére, valamint az elidegenítésükre vonatkozó egyes szabályokról szóló 1993. évi LXXVIII. törvény (lakástörvény) </w:t>
      </w: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79. §</w:t>
      </w: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(1) bekezdése az alábbiakról rendelkezik:</w:t>
      </w:r>
    </w:p>
    <w:p w14:paraId="13F01D89" w14:textId="77777777" w:rsidR="00D9130E" w:rsidRPr="00D9130E" w:rsidRDefault="00D9130E" w:rsidP="00D91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7DA9DF37" w14:textId="77777777" w:rsidR="00D9130E" w:rsidRPr="00D9130E" w:rsidRDefault="00D9130E" w:rsidP="00D913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„Az önkormányzatnak rendelete megalkotása előtt a bérlők és a bérbeadók településen működő érdekképviseleti szervezetének véleményét ki kell kérnie. A rendelettervezetről a helyben szokásos módon hirdetményt kell közzétenni, amelyben határidő kitűzésével fel kell hívni az érdekképviseleteket véleményük közlésére.”</w:t>
      </w:r>
    </w:p>
    <w:p w14:paraId="78E54800" w14:textId="77777777" w:rsidR="00D9130E" w:rsidRPr="00D9130E" w:rsidRDefault="00D9130E" w:rsidP="00D91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47C34BD2" w14:textId="4397A735" w:rsidR="00D9130E" w:rsidRPr="00D9130E" w:rsidRDefault="00DB45C0" w:rsidP="001C1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Hernádkércs Község</w:t>
      </w:r>
      <w:r w:rsidR="00D9130E"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Önkormányzat K</w:t>
      </w:r>
      <w:r w:rsidR="00D9130E" w:rsidRPr="00AC4C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épviselő-testülete</w:t>
      </w:r>
      <w:r w:rsidR="00D9130E"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  <w:r w:rsidR="00D9130E" w:rsidRPr="00AC4C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2023.</w:t>
      </w:r>
      <w:r w:rsidR="00ED2E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03. 28. </w:t>
      </w:r>
      <w:r w:rsidR="00D9130E" w:rsidRPr="00AC4C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napján tartandó</w:t>
      </w:r>
      <w:r w:rsidR="00D9130E"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  <w:r w:rsidR="00D9130E"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ülésén tárgyalja</w:t>
      </w:r>
    </w:p>
    <w:p w14:paraId="148A9D67" w14:textId="77777777" w:rsidR="001C1A6F" w:rsidRDefault="00DB45C0" w:rsidP="001C1A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Hernádkércs Község Önkormányzata Képviselő-testületének .../2023. (...) önkormányzati rendelete az önkormányzat tulajdonában lévő lakások bérletéről, elidegenítéséről</w:t>
      </w:r>
    </w:p>
    <w:p w14:paraId="7E080AA0" w14:textId="12B27BBC" w:rsidR="00AC4C67" w:rsidRPr="001C1A6F" w:rsidRDefault="00D9130E" w:rsidP="001C1A6F">
      <w:pPr>
        <w:pStyle w:val="Szvegtrzs"/>
        <w:spacing w:before="240" w:after="240" w:line="240" w:lineRule="auto"/>
        <w:jc w:val="center"/>
        <w:rPr>
          <w:b/>
          <w:bCs/>
        </w:rPr>
      </w:pPr>
      <w:r w:rsidRPr="00D9130E">
        <w:rPr>
          <w:rFonts w:eastAsia="Times New Roman" w:cs="Times New Roman"/>
          <w:color w:val="000000"/>
          <w:kern w:val="0"/>
          <w:lang w:eastAsia="hu-HU"/>
        </w:rPr>
        <w:t>szóló előterjesztést. Az előterjesztéssel kapcsolatos véleményeket az alábbi e-mail címre tudják eljuttatni: </w:t>
      </w:r>
      <w:hyperlink r:id="rId4" w:history="1">
        <w:r w:rsidR="00CE4EE1" w:rsidRPr="004E2483">
          <w:rPr>
            <w:rStyle w:val="Hiperhivatkozs"/>
            <w:rFonts w:eastAsia="Times New Roman" w:cs="Times New Roman"/>
            <w:kern w:val="0"/>
            <w:lang w:eastAsia="hu-HU"/>
          </w:rPr>
          <w:t>jegyzo@szikszo.hu</w:t>
        </w:r>
      </w:hyperlink>
      <w:r w:rsidR="00CE4EE1">
        <w:rPr>
          <w:rFonts w:eastAsia="Times New Roman" w:cs="Times New Roman"/>
          <w:color w:val="000000"/>
          <w:kern w:val="0"/>
          <w:lang w:eastAsia="hu-HU"/>
        </w:rPr>
        <w:t xml:space="preserve"> </w:t>
      </w:r>
    </w:p>
    <w:p w14:paraId="68654112" w14:textId="5BC5E90E" w:rsidR="00D9130E" w:rsidRPr="00D9130E" w:rsidRDefault="00D9130E" w:rsidP="00AC4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A véleményezés határideje: </w:t>
      </w:r>
      <w:r w:rsidRPr="00AC4C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202</w:t>
      </w:r>
      <w:r w:rsidR="00ED2E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3. 03. 28.</w:t>
      </w:r>
      <w:r w:rsidRPr="00AC4C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 xml:space="preserve"> 8:00</w:t>
      </w:r>
    </w:p>
    <w:p w14:paraId="0F7E427B" w14:textId="77777777" w:rsidR="00D9130E" w:rsidRPr="00D9130E" w:rsidRDefault="00D9130E" w:rsidP="00D91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</w:p>
    <w:p w14:paraId="79C93495" w14:textId="77777777" w:rsidR="00D9130E" w:rsidRPr="00D9130E" w:rsidRDefault="00D9130E" w:rsidP="00AC4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A véleményező adatainak kezeléséhez szükséges hozzájárulásról az információs önrendelkezési jogról és információszabadságról szóló 2011. évi CXII. törvény 5. § (1) bekezdés alapján személyes adat akkor kezelhető, ha</w:t>
      </w:r>
    </w:p>
    <w:p w14:paraId="36F33868" w14:textId="77777777" w:rsidR="00D9130E" w:rsidRPr="00D9130E" w:rsidRDefault="00D9130E" w:rsidP="00D91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</w:p>
    <w:p w14:paraId="2BC7C66C" w14:textId="77777777" w:rsidR="00D9130E" w:rsidRPr="00D9130E" w:rsidRDefault="00D9130E" w:rsidP="00AC4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„a) </w:t>
      </w: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azt törvény vagy - törvény felhatalmazása alapján, az abban meghatározott körben, különleges adatnak vagy bűnügyi személyes adatnak nem minősülő adat esetén - helyi önkormányzat rendelete közérdeken alapuló célból elrendeli,</w:t>
      </w:r>
    </w:p>
    <w:p w14:paraId="2A13F281" w14:textId="77777777" w:rsidR="00D9130E" w:rsidRPr="00D9130E" w:rsidRDefault="00D9130E" w:rsidP="00AC4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b) </w:t>
      </w: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 </w:t>
      </w:r>
      <w:r w:rsidRPr="00D913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a) </w:t>
      </w: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pontban meghatározottak hiányában az az adatkezelő törvényben meghatározott feladatainak ellátásához feltétlenül szükséges és az érintett a személyes adatok kezeléséhez kifejezetten hozzájárult,</w:t>
      </w:r>
    </w:p>
    <w:p w14:paraId="5A4B0D76" w14:textId="77777777" w:rsidR="00D9130E" w:rsidRPr="00D9130E" w:rsidRDefault="00D9130E" w:rsidP="00AC4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c) </w:t>
      </w: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 </w:t>
      </w:r>
      <w:r w:rsidRPr="00D913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a) </w:t>
      </w: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pontban meghatározottak hiányában az az érintett vagy más személy létfontosságú érdekeinek védelméhez, valamint a személyek életét, testi épségét vagy javait fenyegető közvetlen veszély elhárításához vagy megelőzéséhez szükséges és azzal arányos, vagy</w:t>
      </w:r>
    </w:p>
    <w:p w14:paraId="0C505677" w14:textId="77777777" w:rsidR="00D9130E" w:rsidRPr="00D9130E" w:rsidRDefault="00D9130E" w:rsidP="00AC4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d) </w:t>
      </w: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az </w:t>
      </w:r>
      <w:r w:rsidRPr="00D913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a) </w:t>
      </w: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pontban meghatározottak hiányában a személyes adatot az érintett kifejezetten nyilvánosságra hozta és az az adatkezelés céljának megvalósulásához szükséges és azzal arányos.”</w:t>
      </w:r>
    </w:p>
    <w:p w14:paraId="0111CA9B" w14:textId="77777777" w:rsidR="00D9130E" w:rsidRPr="00D9130E" w:rsidRDefault="00D9130E" w:rsidP="00AC4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</w:p>
    <w:p w14:paraId="229658B4" w14:textId="77777777" w:rsidR="00D9130E" w:rsidRPr="00D9130E" w:rsidRDefault="00D9130E" w:rsidP="00AC4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A véleményező önkéntesen adott véleményének, személyes adatainak és elektronikus levélcímének kezeléséhez szükséges hozzájárulást megadottnak tekintjük.</w:t>
      </w:r>
    </w:p>
    <w:p w14:paraId="7CD5B44D" w14:textId="77777777" w:rsidR="00D9130E" w:rsidRPr="00D9130E" w:rsidRDefault="00D9130E" w:rsidP="00D91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u-HU"/>
          <w14:ligatures w14:val="none"/>
        </w:rPr>
        <w:t> </w:t>
      </w:r>
    </w:p>
    <w:p w14:paraId="21A7D406" w14:textId="7FE89208" w:rsidR="00D9130E" w:rsidRPr="00D9130E" w:rsidRDefault="00D9130E" w:rsidP="00DB45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D913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</w:t>
      </w:r>
    </w:p>
    <w:p w14:paraId="60C39523" w14:textId="77777777" w:rsidR="00A62648" w:rsidRPr="00AC4C67" w:rsidRDefault="00A62648">
      <w:pPr>
        <w:rPr>
          <w:rFonts w:ascii="Verdana" w:hAnsi="Verdana"/>
          <w:sz w:val="24"/>
          <w:szCs w:val="24"/>
        </w:rPr>
      </w:pPr>
    </w:p>
    <w:sectPr w:rsidR="00A62648" w:rsidRPr="00AC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0E"/>
    <w:rsid w:val="001C1A6F"/>
    <w:rsid w:val="005E1E69"/>
    <w:rsid w:val="0062419D"/>
    <w:rsid w:val="009179C0"/>
    <w:rsid w:val="00A62648"/>
    <w:rsid w:val="00AC4C67"/>
    <w:rsid w:val="00B54CD3"/>
    <w:rsid w:val="00CE4EE1"/>
    <w:rsid w:val="00D9130E"/>
    <w:rsid w:val="00DB45C0"/>
    <w:rsid w:val="00E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1C15"/>
  <w15:chartTrackingRefBased/>
  <w15:docId w15:val="{EFBDE2F6-AF7E-443C-9847-2C03C225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4C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4C67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DB45C0"/>
    <w:pPr>
      <w:suppressAutoHyphens/>
      <w:spacing w:after="140" w:line="288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DB45C0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iksz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krajnyakne.csilla</dc:creator>
  <cp:keywords/>
  <dc:description/>
  <cp:lastModifiedBy>krajnyakne.csilla</cp:lastModifiedBy>
  <cp:revision>6</cp:revision>
  <dcterms:created xsi:type="dcterms:W3CDTF">2023-03-23T12:01:00Z</dcterms:created>
  <dcterms:modified xsi:type="dcterms:W3CDTF">2023-03-24T08:08:00Z</dcterms:modified>
</cp:coreProperties>
</file>